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E5" w:rsidRDefault="003029E5" w:rsidP="00B40238">
      <w:pPr>
        <w:tabs>
          <w:tab w:val="right" w:pos="8644"/>
        </w:tabs>
        <w:spacing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color w:val="943634" w:themeColor="accent2" w:themeShade="BF"/>
        </w:rPr>
      </w:pPr>
    </w:p>
    <w:p w:rsidR="003029E5" w:rsidRDefault="003029E5" w:rsidP="00B40238">
      <w:pPr>
        <w:tabs>
          <w:tab w:val="right" w:pos="8644"/>
        </w:tabs>
        <w:spacing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color w:val="943634" w:themeColor="accent2" w:themeShade="BF"/>
        </w:rPr>
      </w:pPr>
    </w:p>
    <w:p w:rsidR="00B40238" w:rsidRPr="00AA12E7" w:rsidRDefault="00B40238" w:rsidP="00B40238">
      <w:pPr>
        <w:tabs>
          <w:tab w:val="right" w:pos="8644"/>
        </w:tabs>
        <w:spacing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color w:val="943634" w:themeColor="accent2" w:themeShade="BF"/>
        </w:rPr>
      </w:pP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 xml:space="preserve">نه </w:t>
      </w:r>
      <w:r w:rsidRPr="00AA12E7">
        <w:rPr>
          <w:rFonts w:asciiTheme="minorHAnsi" w:eastAsiaTheme="minorHAnsi" w:hAnsiTheme="minorHAnsi" w:cs="B Mitra"/>
          <w:b/>
          <w:bCs/>
          <w:color w:val="943634" w:themeColor="accent2" w:themeShade="BF"/>
          <w:rtl/>
        </w:rPr>
        <w:t xml:space="preserve"> راه حل ا</w:t>
      </w: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>ی</w:t>
      </w:r>
      <w:r w:rsidRPr="00AA12E7">
        <w:rPr>
          <w:rFonts w:asciiTheme="minorHAnsi" w:eastAsiaTheme="minorHAnsi" w:hAnsiTheme="minorHAnsi" w:cs="B Mitra" w:hint="eastAsia"/>
          <w:b/>
          <w:bCs/>
          <w:color w:val="943634" w:themeColor="accent2" w:themeShade="BF"/>
          <w:rtl/>
        </w:rPr>
        <w:t>من</w:t>
      </w: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>ی:</w:t>
      </w:r>
    </w:p>
    <w:p w:rsidR="00B40238" w:rsidRPr="00C54BA4" w:rsidRDefault="00B40238" w:rsidP="003029E5">
      <w:pPr>
        <w:pStyle w:val="ListParagraph"/>
        <w:spacing w:after="160" w:line="480" w:lineRule="auto"/>
        <w:ind w:left="-2"/>
        <w:rPr>
          <w:rFonts w:cs="B Mitra"/>
          <w:b/>
          <w:bCs/>
          <w:color w:val="943634" w:themeColor="accent2" w:themeShade="BF"/>
        </w:rPr>
      </w:pPr>
      <w:bookmarkStart w:id="0" w:name="_GoBack"/>
      <w:r w:rsidRPr="00C54BA4">
        <w:rPr>
          <w:rFonts w:cs="B Mitra"/>
          <w:b/>
          <w:bCs/>
          <w:color w:val="943634" w:themeColor="accent2" w:themeShade="BF"/>
          <w:rtl/>
        </w:rPr>
        <w:t>اطمینان از صحت دارو درمانی در مراحل انتقالی ارایه خدمات</w:t>
      </w:r>
      <w:bookmarkEnd w:id="0"/>
      <w:r w:rsidRPr="00C54BA4">
        <w:rPr>
          <w:rFonts w:cs="B Mitra" w:hint="cs"/>
          <w:b/>
          <w:bCs/>
          <w:color w:val="943634" w:themeColor="accent2" w:themeShade="BF"/>
          <w:rtl/>
        </w:rPr>
        <w:t>:</w:t>
      </w:r>
    </w:p>
    <w:p w:rsidR="00B40238" w:rsidRPr="00C54BA4" w:rsidRDefault="00B40238" w:rsidP="00B40238">
      <w:pPr>
        <w:pStyle w:val="ListParagraph"/>
        <w:numPr>
          <w:ilvl w:val="0"/>
          <w:numId w:val="3"/>
        </w:numPr>
        <w:tabs>
          <w:tab w:val="right" w:pos="8644"/>
        </w:tabs>
        <w:spacing w:after="160" w:line="360" w:lineRule="auto"/>
        <w:ind w:left="-2" w:right="-709"/>
        <w:rPr>
          <w:rFonts w:cs="B Mitra"/>
          <w:b/>
          <w:bCs/>
          <w:rtl/>
        </w:rPr>
      </w:pPr>
      <w:r w:rsidRPr="00C54BA4">
        <w:rPr>
          <w:rFonts w:cs="B Mitra"/>
          <w:b/>
          <w:bCs/>
          <w:rtl/>
        </w:rPr>
        <w:t>استقرار فرآ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ند</w:t>
      </w:r>
      <w:r w:rsidRPr="00C54BA4">
        <w:rPr>
          <w:rFonts w:cs="B Mitra"/>
          <w:b/>
          <w:bCs/>
          <w:rtl/>
        </w:rPr>
        <w:t xml:space="preserve"> استاندارد تلف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ق</w:t>
      </w:r>
      <w:r w:rsidRPr="00C54BA4">
        <w:rPr>
          <w:rFonts w:cs="B Mitra"/>
          <w:b/>
          <w:bCs/>
          <w:rtl/>
        </w:rPr>
        <w:t xml:space="preserve"> دارو</w:t>
      </w:r>
      <w:r w:rsidRPr="00C54BA4">
        <w:rPr>
          <w:rFonts w:cs="B Mitra" w:hint="cs"/>
          <w:b/>
          <w:bCs/>
          <w:rtl/>
        </w:rPr>
        <w:t>یی</w:t>
      </w:r>
    </w:p>
    <w:p w:rsidR="00B40238" w:rsidRPr="00C54BA4" w:rsidRDefault="00B40238" w:rsidP="00B40238">
      <w:pPr>
        <w:pStyle w:val="ListParagraph"/>
        <w:numPr>
          <w:ilvl w:val="0"/>
          <w:numId w:val="3"/>
        </w:numPr>
        <w:tabs>
          <w:tab w:val="right" w:pos="8644"/>
        </w:tabs>
        <w:spacing w:after="160" w:line="360" w:lineRule="auto"/>
        <w:ind w:left="-2" w:right="-709"/>
        <w:rPr>
          <w:rFonts w:cs="B Mitra"/>
          <w:b/>
          <w:bCs/>
          <w:rtl/>
        </w:rPr>
      </w:pPr>
      <w:r w:rsidRPr="00C54BA4">
        <w:rPr>
          <w:rFonts w:cs="B Mitra" w:hint="eastAsia"/>
          <w:b/>
          <w:bCs/>
          <w:rtl/>
        </w:rPr>
        <w:t>اخذ</w:t>
      </w:r>
      <w:r w:rsidRPr="00C54BA4">
        <w:rPr>
          <w:rFonts w:cs="B Mitra"/>
          <w:b/>
          <w:bCs/>
          <w:rtl/>
        </w:rPr>
        <w:t xml:space="preserve"> اطلاعات دارو</w:t>
      </w:r>
      <w:r w:rsidRPr="00C54BA4">
        <w:rPr>
          <w:rFonts w:cs="B Mitra" w:hint="cs"/>
          <w:b/>
          <w:bCs/>
          <w:rtl/>
        </w:rPr>
        <w:t>یی</w:t>
      </w:r>
      <w:r w:rsidRPr="00C54BA4">
        <w:rPr>
          <w:rFonts w:cs="B Mitra"/>
          <w:b/>
          <w:bCs/>
          <w:rtl/>
        </w:rPr>
        <w:t xml:space="preserve"> کامل و صح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ح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بیمار( نام، دوز، راه و د</w:t>
      </w:r>
      <w:r w:rsidRPr="00C54BA4">
        <w:rPr>
          <w:rFonts w:cs="B Mitra"/>
          <w:b/>
          <w:bCs/>
          <w:rtl/>
        </w:rPr>
        <w:t xml:space="preserve">فعات </w:t>
      </w:r>
      <w:r w:rsidRPr="00C54BA4">
        <w:rPr>
          <w:rFonts w:cs="B Mitra" w:hint="cs"/>
          <w:b/>
          <w:bCs/>
          <w:rtl/>
        </w:rPr>
        <w:t xml:space="preserve"> مصرف)</w:t>
      </w:r>
    </w:p>
    <w:p w:rsidR="00B40238" w:rsidRPr="00C54BA4" w:rsidRDefault="00B40238" w:rsidP="00B40238">
      <w:pPr>
        <w:pStyle w:val="ListParagraph"/>
        <w:numPr>
          <w:ilvl w:val="0"/>
          <w:numId w:val="3"/>
        </w:numPr>
        <w:tabs>
          <w:tab w:val="right" w:pos="8644"/>
        </w:tabs>
        <w:spacing w:after="160" w:line="360" w:lineRule="auto"/>
        <w:ind w:left="-2" w:right="-709"/>
        <w:rPr>
          <w:rFonts w:cs="B Mitra"/>
          <w:b/>
          <w:bCs/>
          <w:rtl/>
        </w:rPr>
      </w:pPr>
      <w:r w:rsidRPr="00C54BA4">
        <w:rPr>
          <w:rFonts w:cs="B Mitra" w:hint="eastAsia"/>
          <w:b/>
          <w:bCs/>
          <w:rtl/>
        </w:rPr>
        <w:t>مقا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سه</w:t>
      </w:r>
      <w:r w:rsidRPr="00C54BA4">
        <w:rPr>
          <w:rFonts w:cs="B Mitra"/>
          <w:b/>
          <w:bCs/>
          <w:rtl/>
        </w:rPr>
        <w:t xml:space="preserve"> تار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خچه</w:t>
      </w:r>
      <w:r w:rsidRPr="00C54BA4">
        <w:rPr>
          <w:rFonts w:cs="B Mitra"/>
          <w:b/>
          <w:bCs/>
          <w:rtl/>
        </w:rPr>
        <w:t xml:space="preserve"> دارو</w:t>
      </w:r>
      <w:r w:rsidRPr="00C54BA4">
        <w:rPr>
          <w:rFonts w:cs="B Mitra" w:hint="cs"/>
          <w:b/>
          <w:bCs/>
          <w:rtl/>
        </w:rPr>
        <w:t>یی</w:t>
      </w:r>
      <w:r w:rsidRPr="00C54BA4">
        <w:rPr>
          <w:rFonts w:cs="B Mitra"/>
          <w:b/>
          <w:bCs/>
          <w:rtl/>
        </w:rPr>
        <w:t xml:space="preserve"> ب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مار</w:t>
      </w:r>
      <w:r w:rsidRPr="00C54BA4">
        <w:rPr>
          <w:rFonts w:cs="B Mitra"/>
          <w:b/>
          <w:bCs/>
          <w:rtl/>
        </w:rPr>
        <w:t xml:space="preserve"> با دستور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eastAsia"/>
          <w:b/>
          <w:bCs/>
          <w:rtl/>
        </w:rPr>
        <w:t>پزشک</w:t>
      </w:r>
    </w:p>
    <w:p w:rsidR="00B40238" w:rsidRPr="00C54BA4" w:rsidRDefault="00B40238" w:rsidP="00B40238">
      <w:pPr>
        <w:pStyle w:val="ListParagraph"/>
        <w:numPr>
          <w:ilvl w:val="0"/>
          <w:numId w:val="3"/>
        </w:numPr>
        <w:tabs>
          <w:tab w:val="right" w:pos="8644"/>
        </w:tabs>
        <w:spacing w:after="160" w:line="360" w:lineRule="auto"/>
        <w:ind w:left="-2" w:right="-709"/>
        <w:rPr>
          <w:rFonts w:cs="B Mitra"/>
          <w:b/>
          <w:bCs/>
        </w:rPr>
      </w:pPr>
      <w:r w:rsidRPr="00C54BA4">
        <w:rPr>
          <w:rFonts w:cs="B Mitra" w:hint="eastAsia"/>
          <w:b/>
          <w:bCs/>
          <w:rtl/>
        </w:rPr>
        <w:t>رفع</w:t>
      </w:r>
      <w:r w:rsidRPr="00C54BA4">
        <w:rPr>
          <w:rFonts w:cs="B Mitra"/>
          <w:b/>
          <w:bCs/>
          <w:rtl/>
        </w:rPr>
        <w:t xml:space="preserve"> هرگونه ناهمخوان</w:t>
      </w:r>
      <w:r w:rsidRPr="00C54BA4">
        <w:rPr>
          <w:rFonts w:cs="B Mitra" w:hint="cs"/>
          <w:b/>
          <w:bCs/>
          <w:rtl/>
        </w:rPr>
        <w:t>ی</w:t>
      </w:r>
    </w:p>
    <w:p w:rsidR="009D7FA4" w:rsidRPr="00B40238" w:rsidRDefault="009D7FA4" w:rsidP="00B40238"/>
    <w:sectPr w:rsidR="009D7FA4" w:rsidRPr="00B40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A20"/>
    <w:multiLevelType w:val="hybridMultilevel"/>
    <w:tmpl w:val="41142E8C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">
    <w:nsid w:val="2F9E7624"/>
    <w:multiLevelType w:val="hybridMultilevel"/>
    <w:tmpl w:val="F1A61466"/>
    <w:lvl w:ilvl="0" w:tplc="155CF2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943634" w:themeColor="accent2" w:themeShade="BF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1422E"/>
    <w:multiLevelType w:val="hybridMultilevel"/>
    <w:tmpl w:val="515458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72224627"/>
    <w:multiLevelType w:val="hybridMultilevel"/>
    <w:tmpl w:val="1614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A4"/>
    <w:rsid w:val="003029E5"/>
    <w:rsid w:val="008F6DB2"/>
    <w:rsid w:val="009D7FA4"/>
    <w:rsid w:val="00B4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F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F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7FA4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D7F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F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F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7FA4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D7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9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میلاد نعمت الهی</dc:creator>
  <cp:lastModifiedBy>میلاد نعمت الهی</cp:lastModifiedBy>
  <cp:revision>3</cp:revision>
  <dcterms:created xsi:type="dcterms:W3CDTF">2026-05-04T05:06:00Z</dcterms:created>
  <dcterms:modified xsi:type="dcterms:W3CDTF">2026-05-17T04:46:00Z</dcterms:modified>
</cp:coreProperties>
</file>