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4432" w:type="dxa"/>
        <w:tblInd w:w="-464" w:type="dxa"/>
        <w:tblLook w:val="04A0" w:firstRow="1" w:lastRow="0" w:firstColumn="1" w:lastColumn="0" w:noHBand="0" w:noVBand="1"/>
      </w:tblPr>
      <w:tblGrid>
        <w:gridCol w:w="2313"/>
        <w:gridCol w:w="2873"/>
        <w:gridCol w:w="2978"/>
        <w:gridCol w:w="3125"/>
        <w:gridCol w:w="3143"/>
      </w:tblGrid>
      <w:tr w:rsidR="00BD59F6" w:rsidRPr="00CA079E" w14:paraId="517A5EC9" w14:textId="77777777" w:rsidTr="00CA079E">
        <w:trPr>
          <w:trHeight w:val="475"/>
        </w:trPr>
        <w:tc>
          <w:tcPr>
            <w:tcW w:w="2313" w:type="dxa"/>
            <w:shd w:val="clear" w:color="auto" w:fill="EAF1DD" w:themeFill="accent3" w:themeFillTint="33"/>
          </w:tcPr>
          <w:p w14:paraId="42529678" w14:textId="77777777" w:rsidR="00C238E5" w:rsidRPr="00CA079E" w:rsidRDefault="00C238E5" w:rsidP="00C238E5">
            <w:pPr>
              <w:spacing w:line="600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شنبه</w:t>
            </w:r>
          </w:p>
        </w:tc>
        <w:tc>
          <w:tcPr>
            <w:tcW w:w="2873" w:type="dxa"/>
            <w:shd w:val="clear" w:color="auto" w:fill="EAF1DD" w:themeFill="accent3" w:themeFillTint="33"/>
          </w:tcPr>
          <w:p w14:paraId="7563493D" w14:textId="75648882" w:rsidR="00C238E5" w:rsidRPr="00CA079E" w:rsidRDefault="001E6444" w:rsidP="00C238E5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چشم</w:t>
            </w:r>
          </w:p>
        </w:tc>
        <w:tc>
          <w:tcPr>
            <w:tcW w:w="2978" w:type="dxa"/>
            <w:shd w:val="clear" w:color="auto" w:fill="EAF1DD" w:themeFill="accent3" w:themeFillTint="33"/>
          </w:tcPr>
          <w:p w14:paraId="7CFDAC95" w14:textId="77777777" w:rsidR="00C238E5" w:rsidRPr="00CA079E" w:rsidRDefault="004C2C0A" w:rsidP="00C238E5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قلب و عروق</w:t>
            </w:r>
          </w:p>
        </w:tc>
        <w:tc>
          <w:tcPr>
            <w:tcW w:w="3125" w:type="dxa"/>
            <w:shd w:val="clear" w:color="auto" w:fill="EAF1DD" w:themeFill="accent3" w:themeFillTint="33"/>
          </w:tcPr>
          <w:p w14:paraId="2AD2C10C" w14:textId="77777777" w:rsidR="00C238E5" w:rsidRPr="00CA079E" w:rsidRDefault="008D7215" w:rsidP="008D7215">
            <w:pPr>
              <w:tabs>
                <w:tab w:val="center" w:pos="1309"/>
                <w:tab w:val="right" w:pos="2619"/>
              </w:tabs>
              <w:spacing w:line="600" w:lineRule="auto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="00BF1167"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CA079E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</w:p>
        </w:tc>
        <w:tc>
          <w:tcPr>
            <w:tcW w:w="3143" w:type="dxa"/>
            <w:shd w:val="clear" w:color="auto" w:fill="EAF1DD" w:themeFill="accent3" w:themeFillTint="33"/>
          </w:tcPr>
          <w:p w14:paraId="7244B901" w14:textId="77777777" w:rsidR="00C238E5" w:rsidRPr="00CA079E" w:rsidRDefault="00C238E5" w:rsidP="00C238E5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</w:t>
            </w:r>
            <w:r w:rsidR="00445322"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داخلی</w:t>
            </w: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اداره</w:t>
            </w:r>
          </w:p>
        </w:tc>
      </w:tr>
      <w:tr w:rsidR="009F777D" w:rsidRPr="00CA079E" w14:paraId="66C995DC" w14:textId="77777777" w:rsidTr="00CA079E">
        <w:trPr>
          <w:trHeight w:val="436"/>
        </w:trPr>
        <w:tc>
          <w:tcPr>
            <w:tcW w:w="2313" w:type="dxa"/>
            <w:vMerge w:val="restart"/>
          </w:tcPr>
          <w:p w14:paraId="5E9335EF" w14:textId="77777777" w:rsidR="009F777D" w:rsidRPr="00CA079E" w:rsidRDefault="009F777D" w:rsidP="00C238E5">
            <w:pPr>
              <w:spacing w:line="600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یکشنبه</w:t>
            </w:r>
          </w:p>
        </w:tc>
        <w:tc>
          <w:tcPr>
            <w:tcW w:w="2873" w:type="dxa"/>
          </w:tcPr>
          <w:p w14:paraId="508907C3" w14:textId="5AE26D23" w:rsidR="009F777D" w:rsidRPr="00CA079E" w:rsidRDefault="001E6444" w:rsidP="009F777D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اعصاب و روان و نورولوژی</w:t>
            </w:r>
          </w:p>
        </w:tc>
        <w:tc>
          <w:tcPr>
            <w:tcW w:w="2978" w:type="dxa"/>
          </w:tcPr>
          <w:p w14:paraId="33FB99EF" w14:textId="776EBE7C" w:rsidR="009F777D" w:rsidRPr="00CA079E" w:rsidRDefault="001E6444" w:rsidP="009F777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اعصاب و روان و نورولوژی</w:t>
            </w:r>
          </w:p>
        </w:tc>
        <w:tc>
          <w:tcPr>
            <w:tcW w:w="3125" w:type="dxa"/>
          </w:tcPr>
          <w:p w14:paraId="564D3459" w14:textId="26C5DC91" w:rsidR="009F777D" w:rsidRPr="00CA079E" w:rsidRDefault="001E6444" w:rsidP="009F777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اعصاب و روان و نورولوژی</w:t>
            </w:r>
          </w:p>
        </w:tc>
        <w:tc>
          <w:tcPr>
            <w:tcW w:w="3143" w:type="dxa"/>
          </w:tcPr>
          <w:p w14:paraId="6ADE21F5" w14:textId="0FAB7A39" w:rsidR="009F777D" w:rsidRPr="00CA079E" w:rsidRDefault="001E6444" w:rsidP="009F777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اعصاب و روان و نورولوژی</w:t>
            </w:r>
          </w:p>
        </w:tc>
      </w:tr>
      <w:tr w:rsidR="009F777D" w:rsidRPr="00CA079E" w14:paraId="3AB8A292" w14:textId="77777777" w:rsidTr="00CA079E">
        <w:trPr>
          <w:trHeight w:val="320"/>
        </w:trPr>
        <w:tc>
          <w:tcPr>
            <w:tcW w:w="2313" w:type="dxa"/>
            <w:vMerge/>
          </w:tcPr>
          <w:p w14:paraId="5E86FB73" w14:textId="77777777" w:rsidR="009F777D" w:rsidRPr="00CA079E" w:rsidRDefault="009F777D" w:rsidP="00C238E5">
            <w:pPr>
              <w:spacing w:line="600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73" w:type="dxa"/>
            <w:shd w:val="clear" w:color="auto" w:fill="EAF1DD" w:themeFill="accent3" w:themeFillTint="33"/>
          </w:tcPr>
          <w:p w14:paraId="7B696582" w14:textId="6B49CC25" w:rsidR="009F777D" w:rsidRPr="00CA079E" w:rsidRDefault="001E6444" w:rsidP="009F777D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داخلی</w:t>
            </w:r>
          </w:p>
        </w:tc>
        <w:tc>
          <w:tcPr>
            <w:tcW w:w="2978" w:type="dxa"/>
            <w:shd w:val="clear" w:color="auto" w:fill="EAF1DD" w:themeFill="accent3" w:themeFillTint="33"/>
          </w:tcPr>
          <w:p w14:paraId="15681A4D" w14:textId="0929AA32" w:rsidR="009F777D" w:rsidRPr="00CA079E" w:rsidRDefault="001E6444" w:rsidP="009F777D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داخلی</w:t>
            </w:r>
          </w:p>
        </w:tc>
        <w:tc>
          <w:tcPr>
            <w:tcW w:w="3125" w:type="dxa"/>
            <w:shd w:val="clear" w:color="auto" w:fill="EAF1DD" w:themeFill="accent3" w:themeFillTint="33"/>
          </w:tcPr>
          <w:p w14:paraId="55C5A901" w14:textId="1E72F24B" w:rsidR="009F777D" w:rsidRPr="00CA079E" w:rsidRDefault="001E6444" w:rsidP="009F777D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داخلی</w:t>
            </w:r>
          </w:p>
        </w:tc>
        <w:tc>
          <w:tcPr>
            <w:tcW w:w="3143" w:type="dxa"/>
            <w:shd w:val="clear" w:color="auto" w:fill="EAF1DD" w:themeFill="accent3" w:themeFillTint="33"/>
          </w:tcPr>
          <w:p w14:paraId="1AF16B93" w14:textId="3AC5EE94" w:rsidR="009F777D" w:rsidRPr="00CA079E" w:rsidRDefault="001E6444" w:rsidP="009F777D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داخلی</w:t>
            </w:r>
          </w:p>
        </w:tc>
      </w:tr>
      <w:tr w:rsidR="009F777D" w:rsidRPr="00CA079E" w14:paraId="682CF122" w14:textId="77777777" w:rsidTr="00CA079E">
        <w:trPr>
          <w:trHeight w:val="355"/>
        </w:trPr>
        <w:tc>
          <w:tcPr>
            <w:tcW w:w="2313" w:type="dxa"/>
          </w:tcPr>
          <w:p w14:paraId="58418F68" w14:textId="77777777" w:rsidR="009F777D" w:rsidRPr="00CA079E" w:rsidRDefault="009F777D" w:rsidP="00C238E5">
            <w:pPr>
              <w:spacing w:line="600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دوشنبه</w:t>
            </w:r>
          </w:p>
        </w:tc>
        <w:tc>
          <w:tcPr>
            <w:tcW w:w="2873" w:type="dxa"/>
          </w:tcPr>
          <w:p w14:paraId="662776D9" w14:textId="77777777" w:rsidR="009F777D" w:rsidRPr="00CA079E" w:rsidRDefault="009F777D" w:rsidP="009F777D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جراحی و زنان</w:t>
            </w:r>
          </w:p>
        </w:tc>
        <w:tc>
          <w:tcPr>
            <w:tcW w:w="2978" w:type="dxa"/>
          </w:tcPr>
          <w:p w14:paraId="13075C85" w14:textId="77777777" w:rsidR="009F777D" w:rsidRPr="00CA079E" w:rsidRDefault="009F777D" w:rsidP="009F777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جراحی و زنان</w:t>
            </w:r>
          </w:p>
        </w:tc>
        <w:tc>
          <w:tcPr>
            <w:tcW w:w="3125" w:type="dxa"/>
          </w:tcPr>
          <w:p w14:paraId="1C750D32" w14:textId="77777777" w:rsidR="009F777D" w:rsidRPr="00CA079E" w:rsidRDefault="009F777D" w:rsidP="009F777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جراحی و زنان</w:t>
            </w:r>
          </w:p>
        </w:tc>
        <w:tc>
          <w:tcPr>
            <w:tcW w:w="3143" w:type="dxa"/>
          </w:tcPr>
          <w:p w14:paraId="5187F774" w14:textId="77777777" w:rsidR="009F777D" w:rsidRPr="00CA079E" w:rsidRDefault="009F777D" w:rsidP="009F777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جراحی و زنان</w:t>
            </w:r>
          </w:p>
        </w:tc>
      </w:tr>
      <w:tr w:rsidR="00867BE7" w:rsidRPr="00CA079E" w14:paraId="34F78AB6" w14:textId="77777777" w:rsidTr="00CA079E">
        <w:trPr>
          <w:trHeight w:val="341"/>
        </w:trPr>
        <w:tc>
          <w:tcPr>
            <w:tcW w:w="2313" w:type="dxa"/>
            <w:vMerge w:val="restart"/>
            <w:shd w:val="clear" w:color="auto" w:fill="EAF1DD" w:themeFill="accent3" w:themeFillTint="33"/>
          </w:tcPr>
          <w:p w14:paraId="1F2B96F2" w14:textId="77777777" w:rsidR="00867BE7" w:rsidRPr="00CA079E" w:rsidRDefault="00867BE7" w:rsidP="00C238E5">
            <w:pPr>
              <w:spacing w:line="600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سه شنبه</w:t>
            </w:r>
          </w:p>
        </w:tc>
        <w:tc>
          <w:tcPr>
            <w:tcW w:w="2873" w:type="dxa"/>
            <w:shd w:val="clear" w:color="auto" w:fill="EAF1DD" w:themeFill="accent3" w:themeFillTint="33"/>
          </w:tcPr>
          <w:p w14:paraId="664A8379" w14:textId="1DC2C850" w:rsidR="00867BE7" w:rsidRPr="00CA079E" w:rsidRDefault="00867BE7" w:rsidP="00C238E5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نوروسرجری</w:t>
            </w:r>
          </w:p>
        </w:tc>
        <w:tc>
          <w:tcPr>
            <w:tcW w:w="2978" w:type="dxa"/>
            <w:shd w:val="clear" w:color="auto" w:fill="EAF1DD" w:themeFill="accent3" w:themeFillTint="33"/>
          </w:tcPr>
          <w:p w14:paraId="53A2B6B0" w14:textId="166B071A" w:rsidR="00867BE7" w:rsidRPr="00CA079E" w:rsidRDefault="00867BE7" w:rsidP="00C238E5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vertAlign w:val="subscript"/>
                <w:rtl/>
              </w:rPr>
            </w:pPr>
          </w:p>
        </w:tc>
        <w:tc>
          <w:tcPr>
            <w:tcW w:w="3125" w:type="dxa"/>
            <w:shd w:val="clear" w:color="auto" w:fill="EAF1DD" w:themeFill="accent3" w:themeFillTint="33"/>
          </w:tcPr>
          <w:p w14:paraId="24474FD6" w14:textId="5847A0F6" w:rsidR="00867BE7" w:rsidRPr="00CA079E" w:rsidRDefault="00867BE7" w:rsidP="00C238E5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نوروسرجری</w:t>
            </w:r>
          </w:p>
        </w:tc>
        <w:tc>
          <w:tcPr>
            <w:tcW w:w="3143" w:type="dxa"/>
            <w:shd w:val="clear" w:color="auto" w:fill="EAF1DD" w:themeFill="accent3" w:themeFillTint="33"/>
          </w:tcPr>
          <w:p w14:paraId="5ECE8CAC" w14:textId="22FC2379" w:rsidR="00867BE7" w:rsidRPr="00CA079E" w:rsidRDefault="00867BE7" w:rsidP="00C238E5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67BE7" w:rsidRPr="00CA079E" w14:paraId="5AE0CEBC" w14:textId="77777777" w:rsidTr="00CA079E">
        <w:trPr>
          <w:trHeight w:val="761"/>
        </w:trPr>
        <w:tc>
          <w:tcPr>
            <w:tcW w:w="2313" w:type="dxa"/>
            <w:vMerge/>
          </w:tcPr>
          <w:p w14:paraId="77C2E81F" w14:textId="77777777" w:rsidR="00867BE7" w:rsidRPr="00CA079E" w:rsidRDefault="00867BE7" w:rsidP="00C238E5">
            <w:pPr>
              <w:spacing w:line="600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73" w:type="dxa"/>
          </w:tcPr>
          <w:p w14:paraId="0B4FD87D" w14:textId="77777777" w:rsidR="00867BE7" w:rsidRPr="00CA079E" w:rsidRDefault="00867BE7" w:rsidP="00C238E5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14:paraId="1130E431" w14:textId="31153A51" w:rsidR="00867BE7" w:rsidRPr="00CA079E" w:rsidRDefault="00867BE7" w:rsidP="00C238E5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ارتوپدی</w:t>
            </w:r>
          </w:p>
        </w:tc>
        <w:tc>
          <w:tcPr>
            <w:tcW w:w="3125" w:type="dxa"/>
          </w:tcPr>
          <w:p w14:paraId="1BAEE8CC" w14:textId="77777777" w:rsidR="00867BE7" w:rsidRPr="00CA079E" w:rsidRDefault="00867BE7" w:rsidP="00C238E5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43" w:type="dxa"/>
          </w:tcPr>
          <w:p w14:paraId="2025880B" w14:textId="0756E63B" w:rsidR="00867BE7" w:rsidRPr="00CA079E" w:rsidRDefault="00867BE7" w:rsidP="00C238E5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ارتوپدی</w:t>
            </w:r>
          </w:p>
        </w:tc>
      </w:tr>
      <w:tr w:rsidR="0012533C" w:rsidRPr="00CA079E" w14:paraId="77B0BA01" w14:textId="77777777" w:rsidTr="00DE13DC">
        <w:trPr>
          <w:trHeight w:val="1520"/>
        </w:trPr>
        <w:tc>
          <w:tcPr>
            <w:tcW w:w="2313" w:type="dxa"/>
            <w:shd w:val="clear" w:color="auto" w:fill="FFFFFF" w:themeFill="background1"/>
          </w:tcPr>
          <w:p w14:paraId="179134FF" w14:textId="1519A681" w:rsidR="0012533C" w:rsidRPr="00CA079E" w:rsidRDefault="0012533C" w:rsidP="00C238E5">
            <w:pPr>
              <w:spacing w:line="600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چهارشنبه</w:t>
            </w:r>
          </w:p>
        </w:tc>
        <w:tc>
          <w:tcPr>
            <w:tcW w:w="2873" w:type="dxa"/>
            <w:shd w:val="clear" w:color="auto" w:fill="EAF1DD" w:themeFill="accent3" w:themeFillTint="33"/>
          </w:tcPr>
          <w:p w14:paraId="145180A7" w14:textId="77777777" w:rsidR="0012533C" w:rsidRPr="00CA079E" w:rsidRDefault="0050203F" w:rsidP="00DE13DC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استعلاجی ها</w:t>
            </w:r>
          </w:p>
          <w:p w14:paraId="38AADC0D" w14:textId="7003A348" w:rsidR="0050203F" w:rsidRPr="00CA079E" w:rsidRDefault="0050203F" w:rsidP="00DE13DC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78" w:type="dxa"/>
            <w:shd w:val="clear" w:color="auto" w:fill="EAF1DD" w:themeFill="accent3" w:themeFillTint="33"/>
          </w:tcPr>
          <w:p w14:paraId="0DC8A828" w14:textId="77C931C6" w:rsidR="0050203F" w:rsidRPr="00CA079E" w:rsidRDefault="0050203F" w:rsidP="00DE13DC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استعلاجی ها</w:t>
            </w:r>
          </w:p>
          <w:p w14:paraId="5445B829" w14:textId="36838EA2" w:rsidR="0012533C" w:rsidRPr="00CA079E" w:rsidRDefault="0012533C" w:rsidP="00DE13D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EAF1DD" w:themeFill="accent3" w:themeFillTint="33"/>
          </w:tcPr>
          <w:p w14:paraId="65E7BA4E" w14:textId="35B65305" w:rsidR="0050203F" w:rsidRPr="00CA079E" w:rsidRDefault="0050203F" w:rsidP="00DE13DC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استعلاجی ها</w:t>
            </w:r>
          </w:p>
          <w:p w14:paraId="2E9BBDF6" w14:textId="5F861940" w:rsidR="0012533C" w:rsidRPr="00CA079E" w:rsidRDefault="0012533C" w:rsidP="00DE13DC">
            <w:pPr>
              <w:jc w:val="center"/>
              <w:rPr>
                <w:rFonts w:cs="B Nazani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43" w:type="dxa"/>
            <w:shd w:val="clear" w:color="auto" w:fill="EAF1DD" w:themeFill="accent3" w:themeFillTint="33"/>
          </w:tcPr>
          <w:p w14:paraId="05E32FE3" w14:textId="6052787B" w:rsidR="0050203F" w:rsidRPr="00CA079E" w:rsidRDefault="0050203F" w:rsidP="00DE13DC">
            <w:pPr>
              <w:spacing w:line="60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CA079E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استعلاجی ها</w:t>
            </w:r>
          </w:p>
          <w:p w14:paraId="50D747E7" w14:textId="786F43B9" w:rsidR="0012533C" w:rsidRPr="00CA079E" w:rsidRDefault="0012533C" w:rsidP="00DE13DC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14:paraId="51DCAE73" w14:textId="594170C2" w:rsidR="00D863BC" w:rsidRPr="008D7215" w:rsidRDefault="00D863BC">
      <w:pPr>
        <w:rPr>
          <w:sz w:val="34"/>
          <w:szCs w:val="34"/>
        </w:rPr>
      </w:pPr>
    </w:p>
    <w:sectPr w:rsidR="00D863BC" w:rsidRPr="008D7215" w:rsidSect="00382FEB">
      <w:headerReference w:type="default" r:id="rId7"/>
      <w:pgSz w:w="16838" w:h="11906" w:orient="landscape"/>
      <w:pgMar w:top="810" w:right="1440" w:bottom="426" w:left="1440" w:header="993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E9209" w14:textId="77777777" w:rsidR="00F36269" w:rsidRDefault="00F36269" w:rsidP="008C3A04">
      <w:pPr>
        <w:spacing w:after="0" w:line="240" w:lineRule="auto"/>
      </w:pPr>
      <w:r>
        <w:separator/>
      </w:r>
    </w:p>
  </w:endnote>
  <w:endnote w:type="continuationSeparator" w:id="0">
    <w:p w14:paraId="0D3DDE1B" w14:textId="77777777" w:rsidR="00F36269" w:rsidRDefault="00F36269" w:rsidP="008C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8961" w14:textId="77777777" w:rsidR="00F36269" w:rsidRDefault="00F36269" w:rsidP="008C3A04">
      <w:pPr>
        <w:spacing w:after="0" w:line="240" w:lineRule="auto"/>
      </w:pPr>
      <w:r>
        <w:separator/>
      </w:r>
    </w:p>
  </w:footnote>
  <w:footnote w:type="continuationSeparator" w:id="0">
    <w:p w14:paraId="4AE3E19E" w14:textId="77777777" w:rsidR="00F36269" w:rsidRDefault="00F36269" w:rsidP="008C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86535" w14:textId="27A89E44" w:rsidR="00867BE7" w:rsidRPr="00867BE7" w:rsidRDefault="0050203F" w:rsidP="0050203F">
    <w:pPr>
      <w:pStyle w:val="Header"/>
      <w:rPr>
        <w:rFonts w:cs="B Nazanin"/>
        <w:b/>
        <w:bCs/>
        <w:sz w:val="36"/>
        <w:szCs w:val="36"/>
      </w:rPr>
    </w:pPr>
    <w:r w:rsidRPr="0050203F">
      <w:rPr>
        <w:rFonts w:cs="B Nazanin" w:hint="cs"/>
        <w:b/>
        <w:bCs/>
        <w:color w:val="000000" w:themeColor="text1"/>
        <w:sz w:val="28"/>
        <w:szCs w:val="28"/>
        <w:rtl/>
      </w:rPr>
      <w:t xml:space="preserve">باسمه تعالی                               </w:t>
    </w:r>
    <w:r>
      <w:rPr>
        <w:rFonts w:cs="B Nazanin" w:hint="cs"/>
        <w:b/>
        <w:bCs/>
        <w:color w:val="000000" w:themeColor="text1"/>
        <w:sz w:val="28"/>
        <w:szCs w:val="28"/>
        <w:rtl/>
      </w:rPr>
      <w:t xml:space="preserve">                  </w:t>
    </w:r>
    <w:r w:rsidR="00867BE7" w:rsidRPr="00867BE7">
      <w:rPr>
        <w:rFonts w:cs="B Nazanin" w:hint="cs"/>
        <w:b/>
        <w:bCs/>
        <w:color w:val="000000" w:themeColor="text1"/>
        <w:sz w:val="36"/>
        <w:szCs w:val="36"/>
        <w:rtl/>
      </w:rPr>
      <w:t>برنامه ثابت کمیسیونهای تخصصی شورای پزشکی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E5"/>
    <w:rsid w:val="0001479E"/>
    <w:rsid w:val="00024ADB"/>
    <w:rsid w:val="00044D00"/>
    <w:rsid w:val="0012533C"/>
    <w:rsid w:val="001C0D2C"/>
    <w:rsid w:val="001E6444"/>
    <w:rsid w:val="0022097B"/>
    <w:rsid w:val="002256A0"/>
    <w:rsid w:val="00316725"/>
    <w:rsid w:val="00340173"/>
    <w:rsid w:val="00381C4F"/>
    <w:rsid w:val="00382FEB"/>
    <w:rsid w:val="003C5C9F"/>
    <w:rsid w:val="004049A7"/>
    <w:rsid w:val="0041528D"/>
    <w:rsid w:val="00445322"/>
    <w:rsid w:val="00453A9D"/>
    <w:rsid w:val="004660D2"/>
    <w:rsid w:val="0048790B"/>
    <w:rsid w:val="004C2C0A"/>
    <w:rsid w:val="004E1110"/>
    <w:rsid w:val="0050203F"/>
    <w:rsid w:val="005B190E"/>
    <w:rsid w:val="006A3022"/>
    <w:rsid w:val="006B46E8"/>
    <w:rsid w:val="00707BA2"/>
    <w:rsid w:val="00740D9A"/>
    <w:rsid w:val="00776366"/>
    <w:rsid w:val="007D3A69"/>
    <w:rsid w:val="008410FC"/>
    <w:rsid w:val="00850945"/>
    <w:rsid w:val="00867BE7"/>
    <w:rsid w:val="0087065E"/>
    <w:rsid w:val="00874E07"/>
    <w:rsid w:val="008B611C"/>
    <w:rsid w:val="008C0ADA"/>
    <w:rsid w:val="008C3A04"/>
    <w:rsid w:val="008D7215"/>
    <w:rsid w:val="008F5F0F"/>
    <w:rsid w:val="00947A23"/>
    <w:rsid w:val="009F777D"/>
    <w:rsid w:val="00A354A5"/>
    <w:rsid w:val="00A76876"/>
    <w:rsid w:val="00A777FE"/>
    <w:rsid w:val="00B76647"/>
    <w:rsid w:val="00BC4516"/>
    <w:rsid w:val="00BD59F6"/>
    <w:rsid w:val="00BF1167"/>
    <w:rsid w:val="00BF7447"/>
    <w:rsid w:val="00C238E5"/>
    <w:rsid w:val="00CA079E"/>
    <w:rsid w:val="00CD1DCA"/>
    <w:rsid w:val="00D0755F"/>
    <w:rsid w:val="00D840F7"/>
    <w:rsid w:val="00D863BC"/>
    <w:rsid w:val="00DE13DC"/>
    <w:rsid w:val="00E355E4"/>
    <w:rsid w:val="00E45FDB"/>
    <w:rsid w:val="00F36269"/>
    <w:rsid w:val="00F47FA4"/>
    <w:rsid w:val="00F57E96"/>
    <w:rsid w:val="00F92D00"/>
    <w:rsid w:val="00FA321D"/>
    <w:rsid w:val="00FE1B1A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2DD46"/>
  <w15:docId w15:val="{71AE2E58-3551-4D36-95D8-84B1850C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B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BD5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BD59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3">
    <w:name w:val="Light Grid Accent 3"/>
    <w:basedOn w:val="TableNormal"/>
    <w:uiPriority w:val="62"/>
    <w:rsid w:val="00BD59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C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04"/>
  </w:style>
  <w:style w:type="paragraph" w:styleId="Footer">
    <w:name w:val="footer"/>
    <w:basedOn w:val="Normal"/>
    <w:link w:val="FooterChar"/>
    <w:uiPriority w:val="99"/>
    <w:unhideWhenUsed/>
    <w:rsid w:val="008C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04"/>
  </w:style>
  <w:style w:type="paragraph" w:styleId="BalloonText">
    <w:name w:val="Balloon Text"/>
    <w:basedOn w:val="Normal"/>
    <w:link w:val="BalloonTextChar"/>
    <w:uiPriority w:val="99"/>
    <w:semiHidden/>
    <w:unhideWhenUsed/>
    <w:rsid w:val="0038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19D4-3E41-4B12-B655-89F1CC79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IDEH</dc:creator>
  <cp:lastModifiedBy>IDEH</cp:lastModifiedBy>
  <cp:revision>10</cp:revision>
  <cp:lastPrinted>2023-01-11T08:51:00Z</cp:lastPrinted>
  <dcterms:created xsi:type="dcterms:W3CDTF">2023-01-11T08:24:00Z</dcterms:created>
  <dcterms:modified xsi:type="dcterms:W3CDTF">2023-04-09T08:20:00Z</dcterms:modified>
</cp:coreProperties>
</file>